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61F" w:rsidRPr="000E255D" w:rsidRDefault="00FE361F" w:rsidP="00735EE6">
      <w:pPr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0E255D">
        <w:rPr>
          <w:rFonts w:ascii="Arial" w:hAnsi="Arial" w:cs="Arial"/>
          <w:b/>
          <w:bCs/>
          <w:sz w:val="24"/>
          <w:szCs w:val="24"/>
        </w:rPr>
        <w:t>ESTADO DE MATO GROSSO DO SUL</w:t>
      </w:r>
    </w:p>
    <w:p w:rsidR="00FE361F" w:rsidRPr="000E255D" w:rsidRDefault="00FE361F" w:rsidP="00735EE6">
      <w:pPr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0E255D">
        <w:rPr>
          <w:rFonts w:ascii="Arial" w:hAnsi="Arial" w:cs="Arial"/>
          <w:b/>
          <w:bCs/>
          <w:sz w:val="24"/>
          <w:szCs w:val="24"/>
        </w:rPr>
        <w:t>SECRET</w:t>
      </w:r>
      <w:r w:rsidR="00275542" w:rsidRPr="000E255D">
        <w:rPr>
          <w:rFonts w:ascii="Arial" w:hAnsi="Arial" w:cs="Arial"/>
          <w:b/>
          <w:bCs/>
          <w:sz w:val="24"/>
          <w:szCs w:val="24"/>
        </w:rPr>
        <w:t>A</w:t>
      </w:r>
      <w:r w:rsidRPr="000E255D">
        <w:rPr>
          <w:rFonts w:ascii="Arial" w:hAnsi="Arial" w:cs="Arial"/>
          <w:b/>
          <w:bCs/>
          <w:sz w:val="24"/>
          <w:szCs w:val="24"/>
        </w:rPr>
        <w:t>RIA DE ESTADO DE JUSTIÇA E SEGURANÇA PÚBLICA</w:t>
      </w:r>
    </w:p>
    <w:p w:rsidR="00FE361F" w:rsidRPr="000E255D" w:rsidRDefault="00FE361F" w:rsidP="00735EE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E255D">
        <w:rPr>
          <w:rFonts w:ascii="Arial" w:hAnsi="Arial" w:cs="Arial"/>
          <w:b/>
          <w:bCs/>
          <w:sz w:val="24"/>
          <w:szCs w:val="24"/>
        </w:rPr>
        <w:t>CORPO DE BOMBEIROS MILITAR</w:t>
      </w:r>
    </w:p>
    <w:p w:rsidR="00FE361F" w:rsidRPr="00863A06" w:rsidRDefault="0020144E" w:rsidP="00735EE6">
      <w:pPr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863A06">
        <w:rPr>
          <w:rFonts w:ascii="Arial" w:hAnsi="Arial" w:cs="Arial"/>
          <w:b/>
          <w:bCs/>
          <w:color w:val="FF0000"/>
          <w:sz w:val="24"/>
          <w:szCs w:val="24"/>
        </w:rPr>
        <w:t>1º G</w:t>
      </w:r>
      <w:r w:rsidR="00E95F1B">
        <w:rPr>
          <w:rFonts w:ascii="Arial" w:hAnsi="Arial" w:cs="Arial"/>
          <w:b/>
          <w:bCs/>
          <w:color w:val="FF0000"/>
          <w:sz w:val="24"/>
          <w:szCs w:val="24"/>
        </w:rPr>
        <w:t>RUPAMENTO DE BOMBEIROS MILITAR</w:t>
      </w:r>
    </w:p>
    <w:p w:rsidR="00FE361F" w:rsidRPr="000E255D" w:rsidRDefault="00FE361F" w:rsidP="00735EE6">
      <w:pPr>
        <w:spacing w:line="360" w:lineRule="auto"/>
        <w:ind w:firstLine="851"/>
        <w:rPr>
          <w:rFonts w:ascii="Arial" w:hAnsi="Arial" w:cs="Arial"/>
          <w:bCs/>
          <w:sz w:val="24"/>
          <w:szCs w:val="24"/>
        </w:rPr>
      </w:pPr>
    </w:p>
    <w:p w:rsidR="00FE361F" w:rsidRPr="000E255D" w:rsidRDefault="000E255D" w:rsidP="00735EE6">
      <w:pPr>
        <w:spacing w:line="360" w:lineRule="auto"/>
        <w:ind w:firstLine="851"/>
        <w:outlineLvl w:val="0"/>
        <w:rPr>
          <w:rFonts w:ascii="Arial" w:hAnsi="Arial" w:cs="Arial"/>
          <w:bCs/>
          <w:sz w:val="24"/>
          <w:szCs w:val="24"/>
        </w:rPr>
      </w:pPr>
      <w:r w:rsidRPr="000E255D">
        <w:rPr>
          <w:rFonts w:ascii="Arial" w:hAnsi="Arial" w:cs="Arial"/>
          <w:bCs/>
          <w:sz w:val="24"/>
          <w:szCs w:val="24"/>
        </w:rPr>
        <w:t xml:space="preserve">Excelentíssimo Senhor </w:t>
      </w:r>
      <w:r w:rsidRPr="000E255D">
        <w:rPr>
          <w:rFonts w:ascii="Arial" w:hAnsi="Arial" w:cs="Arial"/>
          <w:sz w:val="24"/>
          <w:szCs w:val="24"/>
        </w:rPr>
        <w:t>Governador do Estado</w:t>
      </w:r>
      <w:r w:rsidR="001D0F0D" w:rsidRPr="000E255D">
        <w:rPr>
          <w:rFonts w:ascii="Arial" w:hAnsi="Arial" w:cs="Arial"/>
          <w:sz w:val="24"/>
          <w:szCs w:val="24"/>
        </w:rPr>
        <w:t xml:space="preserve"> de Mato Grosso do Sul</w:t>
      </w:r>
      <w:r w:rsidR="00E66425" w:rsidRPr="000E255D">
        <w:rPr>
          <w:rFonts w:ascii="Arial" w:hAnsi="Arial" w:cs="Arial"/>
          <w:sz w:val="24"/>
          <w:szCs w:val="24"/>
        </w:rPr>
        <w:t>,</w:t>
      </w:r>
    </w:p>
    <w:p w:rsidR="00C67699" w:rsidRPr="000E255D" w:rsidRDefault="00C67699" w:rsidP="00735EE6">
      <w:pPr>
        <w:spacing w:line="360" w:lineRule="auto"/>
        <w:ind w:firstLine="851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FE361F" w:rsidRPr="000E255D" w:rsidRDefault="00FE361F" w:rsidP="00735EE6">
      <w:pPr>
        <w:spacing w:line="360" w:lineRule="auto"/>
        <w:ind w:firstLine="851"/>
        <w:outlineLvl w:val="0"/>
        <w:rPr>
          <w:rFonts w:ascii="Arial" w:hAnsi="Arial" w:cs="Arial"/>
          <w:b/>
          <w:bCs/>
          <w:sz w:val="24"/>
          <w:szCs w:val="24"/>
        </w:rPr>
      </w:pPr>
      <w:r w:rsidRPr="000E255D">
        <w:rPr>
          <w:rFonts w:ascii="Arial" w:hAnsi="Arial" w:cs="Arial"/>
          <w:b/>
          <w:bCs/>
          <w:sz w:val="24"/>
          <w:szCs w:val="24"/>
        </w:rPr>
        <w:t>REQUERIMENTO</w:t>
      </w:r>
    </w:p>
    <w:p w:rsidR="00C67699" w:rsidRPr="000E255D" w:rsidRDefault="00C67699" w:rsidP="00735EE6">
      <w:pPr>
        <w:spacing w:line="360" w:lineRule="auto"/>
        <w:ind w:firstLine="851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FE361F" w:rsidRPr="006269F5" w:rsidRDefault="00FE361F" w:rsidP="00735EE6">
      <w:pPr>
        <w:spacing w:line="36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  <w:r w:rsidRPr="000E255D">
        <w:rPr>
          <w:rFonts w:ascii="Arial" w:hAnsi="Arial" w:cs="Arial"/>
          <w:b/>
          <w:bCs/>
          <w:sz w:val="24"/>
          <w:szCs w:val="24"/>
        </w:rPr>
        <w:t>OBJETO</w:t>
      </w:r>
      <w:r w:rsidRPr="000E255D">
        <w:rPr>
          <w:rFonts w:ascii="Arial" w:hAnsi="Arial" w:cs="Arial"/>
          <w:bCs/>
          <w:sz w:val="24"/>
          <w:szCs w:val="24"/>
        </w:rPr>
        <w:t xml:space="preserve">: </w:t>
      </w:r>
      <w:r w:rsidR="001D0F0D" w:rsidRPr="000E255D">
        <w:rPr>
          <w:rFonts w:ascii="Arial" w:hAnsi="Arial" w:cs="Arial"/>
          <w:sz w:val="24"/>
          <w:szCs w:val="24"/>
        </w:rPr>
        <w:t xml:space="preserve">TRANSFERÊNCIA PARA </w:t>
      </w:r>
      <w:r w:rsidR="000C03D2">
        <w:rPr>
          <w:rFonts w:ascii="Arial" w:hAnsi="Arial" w:cs="Arial"/>
          <w:sz w:val="24"/>
          <w:szCs w:val="24"/>
        </w:rPr>
        <w:t>A</w:t>
      </w:r>
      <w:r w:rsidR="00CB7BD1">
        <w:rPr>
          <w:rFonts w:ascii="Arial" w:hAnsi="Arial" w:cs="Arial"/>
          <w:sz w:val="24"/>
          <w:szCs w:val="24"/>
        </w:rPr>
        <w:t xml:space="preserve"> </w:t>
      </w:r>
      <w:r w:rsidR="001D0F0D" w:rsidRPr="000E255D">
        <w:rPr>
          <w:rFonts w:ascii="Arial" w:hAnsi="Arial" w:cs="Arial"/>
          <w:sz w:val="24"/>
          <w:szCs w:val="24"/>
        </w:rPr>
        <w:t>RESERVA REMUNERADA</w:t>
      </w:r>
      <w:r w:rsidR="002C64EC" w:rsidRPr="000E255D">
        <w:rPr>
          <w:rFonts w:ascii="Arial" w:hAnsi="Arial" w:cs="Arial"/>
          <w:sz w:val="24"/>
          <w:szCs w:val="24"/>
        </w:rPr>
        <w:t xml:space="preserve"> </w:t>
      </w:r>
      <w:r w:rsidRPr="000E255D">
        <w:rPr>
          <w:rFonts w:ascii="Arial" w:hAnsi="Arial" w:cs="Arial"/>
          <w:b/>
          <w:bCs/>
          <w:sz w:val="24"/>
          <w:szCs w:val="24"/>
        </w:rPr>
        <w:t>(REQUER)</w:t>
      </w:r>
      <w:r w:rsidR="00E90D55" w:rsidRPr="006269F5">
        <w:rPr>
          <w:rFonts w:ascii="Arial" w:hAnsi="Arial" w:cs="Arial"/>
          <w:bCs/>
          <w:sz w:val="24"/>
          <w:szCs w:val="24"/>
        </w:rPr>
        <w:t>.</w:t>
      </w:r>
    </w:p>
    <w:p w:rsidR="00FE361F" w:rsidRPr="000E255D" w:rsidRDefault="00FE361F" w:rsidP="00735EE6">
      <w:pPr>
        <w:spacing w:line="36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</w:p>
    <w:p w:rsidR="00210162" w:rsidRDefault="00210162" w:rsidP="00735EE6">
      <w:pPr>
        <w:spacing w:line="36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  <w:r w:rsidRPr="000E255D">
        <w:rPr>
          <w:rFonts w:ascii="Arial" w:hAnsi="Arial" w:cs="Arial"/>
          <w:bCs/>
          <w:sz w:val="24"/>
          <w:szCs w:val="24"/>
        </w:rPr>
        <w:t xml:space="preserve">1. Eu, </w:t>
      </w:r>
      <w:r w:rsidR="006269F5" w:rsidRPr="007B3189">
        <w:rPr>
          <w:rFonts w:ascii="Arial" w:hAnsi="Arial" w:cs="Arial"/>
          <w:color w:val="FF0000"/>
          <w:sz w:val="24"/>
          <w:szCs w:val="24"/>
        </w:rPr>
        <w:t>FULANO CICLANO DE TAL</w:t>
      </w:r>
      <w:r w:rsidR="00C30405">
        <w:rPr>
          <w:rFonts w:ascii="Arial" w:hAnsi="Arial" w:cs="Arial"/>
          <w:color w:val="FF0000"/>
          <w:sz w:val="24"/>
          <w:szCs w:val="24"/>
        </w:rPr>
        <w:t xml:space="preserve"> SILVA SOUZA</w:t>
      </w:r>
      <w:r w:rsidRPr="000E255D">
        <w:rPr>
          <w:rFonts w:ascii="Arial" w:hAnsi="Arial" w:cs="Arial"/>
          <w:sz w:val="24"/>
          <w:szCs w:val="24"/>
        </w:rPr>
        <w:t xml:space="preserve"> – </w:t>
      </w:r>
      <w:r w:rsidR="0020144E" w:rsidRPr="00863A06">
        <w:rPr>
          <w:rFonts w:ascii="Arial" w:hAnsi="Arial" w:cs="Arial"/>
          <w:color w:val="FF0000"/>
          <w:sz w:val="24"/>
          <w:szCs w:val="24"/>
        </w:rPr>
        <w:t>1º SGT</w:t>
      </w:r>
      <w:r w:rsidR="007F282A" w:rsidRPr="00863A06">
        <w:rPr>
          <w:rFonts w:ascii="Arial" w:hAnsi="Arial" w:cs="Arial"/>
          <w:color w:val="FF0000"/>
          <w:sz w:val="24"/>
          <w:szCs w:val="24"/>
        </w:rPr>
        <w:t xml:space="preserve"> </w:t>
      </w:r>
      <w:r w:rsidR="007B3189" w:rsidRPr="00863A06">
        <w:rPr>
          <w:rFonts w:ascii="Arial" w:hAnsi="Arial" w:cs="Arial"/>
          <w:color w:val="FF0000"/>
          <w:sz w:val="24"/>
          <w:szCs w:val="24"/>
        </w:rPr>
        <w:t>[</w:t>
      </w:r>
      <w:r w:rsidR="006269F5" w:rsidRPr="00863A06">
        <w:rPr>
          <w:rFonts w:ascii="Arial" w:hAnsi="Arial" w:cs="Arial"/>
          <w:color w:val="FF0000"/>
          <w:sz w:val="24"/>
          <w:szCs w:val="24"/>
        </w:rPr>
        <w:t>QBMP-1.a ou QBMP-1.b</w:t>
      </w:r>
      <w:r w:rsidR="0020144E" w:rsidRPr="00863A06">
        <w:rPr>
          <w:rFonts w:ascii="Arial" w:hAnsi="Arial" w:cs="Arial"/>
          <w:color w:val="FF0000"/>
          <w:sz w:val="24"/>
          <w:szCs w:val="24"/>
        </w:rPr>
        <w:t>]</w:t>
      </w:r>
      <w:r w:rsidRPr="000E255D">
        <w:rPr>
          <w:rFonts w:ascii="Arial" w:hAnsi="Arial" w:cs="Arial"/>
          <w:sz w:val="24"/>
          <w:szCs w:val="24"/>
        </w:rPr>
        <w:t>, mat</w:t>
      </w:r>
      <w:r w:rsidR="006269F5">
        <w:rPr>
          <w:rFonts w:ascii="Arial" w:hAnsi="Arial" w:cs="Arial"/>
          <w:sz w:val="24"/>
          <w:szCs w:val="24"/>
        </w:rPr>
        <w:t>rícula</w:t>
      </w:r>
      <w:r w:rsidRPr="000E255D">
        <w:rPr>
          <w:rFonts w:ascii="Arial" w:hAnsi="Arial" w:cs="Arial"/>
          <w:sz w:val="24"/>
          <w:szCs w:val="24"/>
        </w:rPr>
        <w:t xml:space="preserve"> </w:t>
      </w:r>
      <w:r w:rsidRPr="00863A06">
        <w:rPr>
          <w:rFonts w:ascii="Arial" w:hAnsi="Arial" w:cs="Arial"/>
          <w:color w:val="FF0000"/>
          <w:sz w:val="24"/>
          <w:szCs w:val="24"/>
        </w:rPr>
        <w:t>00.000-021</w:t>
      </w:r>
      <w:r w:rsidRPr="000E255D">
        <w:rPr>
          <w:rFonts w:ascii="Arial" w:hAnsi="Arial" w:cs="Arial"/>
          <w:sz w:val="24"/>
          <w:szCs w:val="24"/>
        </w:rPr>
        <w:t xml:space="preserve">, </w:t>
      </w:r>
      <w:r w:rsidR="007F282A" w:rsidRPr="000E255D">
        <w:rPr>
          <w:rFonts w:ascii="Arial" w:hAnsi="Arial" w:cs="Arial"/>
          <w:sz w:val="24"/>
          <w:szCs w:val="24"/>
        </w:rPr>
        <w:t>lotado n</w:t>
      </w:r>
      <w:r w:rsidR="000C03D2">
        <w:rPr>
          <w:rFonts w:ascii="Arial" w:hAnsi="Arial" w:cs="Arial"/>
          <w:sz w:val="24"/>
          <w:szCs w:val="24"/>
        </w:rPr>
        <w:t>o</w:t>
      </w:r>
      <w:r w:rsidR="007F282A" w:rsidRPr="000E255D">
        <w:rPr>
          <w:rFonts w:ascii="Arial" w:hAnsi="Arial" w:cs="Arial"/>
          <w:sz w:val="24"/>
          <w:szCs w:val="24"/>
        </w:rPr>
        <w:t xml:space="preserve"> </w:t>
      </w:r>
      <w:r w:rsidR="0020144E" w:rsidRPr="00863A06">
        <w:rPr>
          <w:rFonts w:ascii="Arial" w:hAnsi="Arial" w:cs="Arial"/>
          <w:color w:val="FF0000"/>
          <w:sz w:val="24"/>
          <w:szCs w:val="24"/>
        </w:rPr>
        <w:t>1º SGBM/</w:t>
      </w:r>
      <w:r w:rsidR="00E95F1B">
        <w:rPr>
          <w:rFonts w:ascii="Arial" w:hAnsi="Arial" w:cs="Arial"/>
          <w:color w:val="FF0000"/>
          <w:sz w:val="24"/>
          <w:szCs w:val="24"/>
        </w:rPr>
        <w:t xml:space="preserve">1ºGBM </w:t>
      </w:r>
      <w:r w:rsidR="0020144E" w:rsidRPr="00863A06">
        <w:rPr>
          <w:rFonts w:ascii="Arial" w:hAnsi="Arial" w:cs="Arial"/>
          <w:color w:val="FF0000"/>
          <w:sz w:val="24"/>
          <w:szCs w:val="24"/>
        </w:rPr>
        <w:t>(</w:t>
      </w:r>
      <w:r w:rsidR="00E95F1B">
        <w:rPr>
          <w:rFonts w:ascii="Arial" w:hAnsi="Arial" w:cs="Arial"/>
          <w:color w:val="FF0000"/>
          <w:sz w:val="24"/>
          <w:szCs w:val="24"/>
        </w:rPr>
        <w:t>Sidrolândia</w:t>
      </w:r>
      <w:r w:rsidR="0020144E" w:rsidRPr="00863A06">
        <w:rPr>
          <w:rFonts w:ascii="Arial" w:hAnsi="Arial" w:cs="Arial"/>
          <w:color w:val="FF0000"/>
          <w:sz w:val="24"/>
          <w:szCs w:val="24"/>
        </w:rPr>
        <w:t>/MS)</w:t>
      </w:r>
      <w:r w:rsidRPr="000E255D">
        <w:rPr>
          <w:rFonts w:ascii="Arial" w:hAnsi="Arial" w:cs="Arial"/>
          <w:bCs/>
          <w:sz w:val="24"/>
          <w:szCs w:val="24"/>
        </w:rPr>
        <w:t xml:space="preserve">, venho </w:t>
      </w:r>
      <w:r w:rsidR="00975E24">
        <w:rPr>
          <w:rFonts w:ascii="Arial" w:hAnsi="Arial" w:cs="Arial"/>
          <w:bCs/>
          <w:sz w:val="24"/>
          <w:szCs w:val="24"/>
        </w:rPr>
        <w:t>por meio</w:t>
      </w:r>
      <w:r w:rsidRPr="000E255D">
        <w:rPr>
          <w:rFonts w:ascii="Arial" w:hAnsi="Arial" w:cs="Arial"/>
          <w:bCs/>
          <w:sz w:val="24"/>
          <w:szCs w:val="24"/>
        </w:rPr>
        <w:t xml:space="preserve"> deste, </w:t>
      </w:r>
      <w:r w:rsidRPr="00BC1977">
        <w:rPr>
          <w:rFonts w:ascii="Arial" w:hAnsi="Arial" w:cs="Arial"/>
          <w:bCs/>
          <w:sz w:val="24"/>
          <w:szCs w:val="24"/>
        </w:rPr>
        <w:t>REQUERER</w:t>
      </w:r>
      <w:r w:rsidRPr="000E255D">
        <w:rPr>
          <w:rFonts w:ascii="Arial" w:hAnsi="Arial" w:cs="Arial"/>
          <w:bCs/>
          <w:sz w:val="24"/>
          <w:szCs w:val="24"/>
        </w:rPr>
        <w:t xml:space="preserve"> a Vossa </w:t>
      </w:r>
      <w:r w:rsidR="001D0F0D" w:rsidRPr="000E255D">
        <w:rPr>
          <w:rFonts w:ascii="Arial" w:hAnsi="Arial" w:cs="Arial"/>
          <w:bCs/>
          <w:sz w:val="24"/>
          <w:szCs w:val="24"/>
        </w:rPr>
        <w:t>Excelência</w:t>
      </w:r>
      <w:r w:rsidRPr="000E255D">
        <w:rPr>
          <w:rFonts w:ascii="Arial" w:hAnsi="Arial" w:cs="Arial"/>
          <w:bCs/>
          <w:sz w:val="24"/>
          <w:szCs w:val="24"/>
        </w:rPr>
        <w:t xml:space="preserve">, </w:t>
      </w:r>
      <w:r w:rsidR="00480615" w:rsidRPr="007B3189">
        <w:rPr>
          <w:rFonts w:ascii="Arial" w:hAnsi="Arial" w:cs="Arial"/>
          <w:bCs/>
          <w:sz w:val="24"/>
          <w:szCs w:val="24"/>
        </w:rPr>
        <w:t xml:space="preserve">a </w:t>
      </w:r>
      <w:r w:rsidR="001D0F0D" w:rsidRPr="007B3189">
        <w:rPr>
          <w:rFonts w:ascii="Arial" w:hAnsi="Arial" w:cs="Arial"/>
          <w:bCs/>
          <w:sz w:val="24"/>
          <w:szCs w:val="24"/>
        </w:rPr>
        <w:t>minha transferência para a reserva remunerada</w:t>
      </w:r>
      <w:r w:rsidR="004F5BA8" w:rsidRPr="007B3189">
        <w:rPr>
          <w:rFonts w:ascii="Arial" w:hAnsi="Arial" w:cs="Arial"/>
          <w:bCs/>
          <w:sz w:val="24"/>
          <w:szCs w:val="24"/>
        </w:rPr>
        <w:t>,</w:t>
      </w:r>
      <w:r w:rsidR="0047595D" w:rsidRPr="000E255D">
        <w:rPr>
          <w:rFonts w:ascii="Arial" w:hAnsi="Arial" w:cs="Arial"/>
          <w:bCs/>
          <w:sz w:val="24"/>
          <w:szCs w:val="24"/>
        </w:rPr>
        <w:t xml:space="preserve"> </w:t>
      </w:r>
      <w:r w:rsidR="001D0F0D" w:rsidRPr="000E255D">
        <w:rPr>
          <w:rFonts w:ascii="Arial" w:hAnsi="Arial" w:cs="Arial"/>
          <w:bCs/>
          <w:sz w:val="24"/>
          <w:szCs w:val="24"/>
        </w:rPr>
        <w:t xml:space="preserve">com </w:t>
      </w:r>
      <w:r w:rsidR="001D0F0D" w:rsidRPr="00975E24">
        <w:rPr>
          <w:rFonts w:ascii="Arial" w:hAnsi="Arial" w:cs="Arial"/>
          <w:b/>
          <w:bCs/>
          <w:sz w:val="24"/>
          <w:szCs w:val="24"/>
        </w:rPr>
        <w:t xml:space="preserve">proventos </w:t>
      </w:r>
      <w:r w:rsidR="00FD4A85">
        <w:rPr>
          <w:rFonts w:ascii="Arial" w:hAnsi="Arial" w:cs="Arial"/>
          <w:b/>
          <w:bCs/>
          <w:sz w:val="24"/>
          <w:szCs w:val="24"/>
        </w:rPr>
        <w:t>proporcionais</w:t>
      </w:r>
      <w:r w:rsidR="00480615" w:rsidRPr="000E255D">
        <w:rPr>
          <w:rFonts w:ascii="Arial" w:hAnsi="Arial" w:cs="Arial"/>
          <w:bCs/>
          <w:sz w:val="24"/>
          <w:szCs w:val="24"/>
        </w:rPr>
        <w:t>, conforme legislação em vigor.</w:t>
      </w:r>
    </w:p>
    <w:p w:rsidR="007B3189" w:rsidRPr="000E255D" w:rsidRDefault="007B3189" w:rsidP="00735EE6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C459DD" w:rsidRDefault="00C459DD" w:rsidP="00735EE6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E255D">
        <w:rPr>
          <w:rFonts w:ascii="Arial" w:hAnsi="Arial" w:cs="Arial"/>
          <w:bCs/>
          <w:sz w:val="24"/>
          <w:szCs w:val="24"/>
        </w:rPr>
        <w:t>2</w:t>
      </w:r>
      <w:r w:rsidR="00210162" w:rsidRPr="000E255D">
        <w:rPr>
          <w:rFonts w:ascii="Arial" w:hAnsi="Arial" w:cs="Arial"/>
          <w:bCs/>
          <w:sz w:val="24"/>
          <w:szCs w:val="24"/>
        </w:rPr>
        <w:t xml:space="preserve">. O presente requerimento encontra-se amparado nos </w:t>
      </w:r>
      <w:r w:rsidR="004955EF">
        <w:rPr>
          <w:rFonts w:ascii="Arial" w:hAnsi="Arial" w:cs="Arial"/>
          <w:bCs/>
          <w:sz w:val="24"/>
          <w:szCs w:val="24"/>
        </w:rPr>
        <w:t xml:space="preserve">seguintes </w:t>
      </w:r>
      <w:r w:rsidR="00210162" w:rsidRPr="000E255D">
        <w:rPr>
          <w:rFonts w:ascii="Arial" w:hAnsi="Arial" w:cs="Arial"/>
          <w:bCs/>
          <w:sz w:val="24"/>
          <w:szCs w:val="24"/>
        </w:rPr>
        <w:t>termo</w:t>
      </w:r>
      <w:r w:rsidR="00E73C71" w:rsidRPr="000E255D">
        <w:rPr>
          <w:rFonts w:ascii="Arial" w:hAnsi="Arial" w:cs="Arial"/>
          <w:bCs/>
          <w:sz w:val="24"/>
          <w:szCs w:val="24"/>
        </w:rPr>
        <w:t>s</w:t>
      </w:r>
      <w:r w:rsidR="001D0F0D" w:rsidRPr="000E255D">
        <w:rPr>
          <w:rFonts w:ascii="Arial" w:hAnsi="Arial" w:cs="Arial"/>
          <w:sz w:val="24"/>
          <w:szCs w:val="24"/>
        </w:rPr>
        <w:t>:</w:t>
      </w:r>
      <w:r w:rsidR="00480615" w:rsidRPr="000E255D">
        <w:rPr>
          <w:rFonts w:ascii="Arial" w:hAnsi="Arial" w:cs="Arial"/>
          <w:sz w:val="24"/>
          <w:szCs w:val="24"/>
        </w:rPr>
        <w:t xml:space="preserve"> </w:t>
      </w:r>
    </w:p>
    <w:p w:rsidR="008B7831" w:rsidRDefault="008B7831" w:rsidP="00735EE6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735EE6" w:rsidRDefault="008B7831" w:rsidP="008B7831">
      <w:pPr>
        <w:pStyle w:val="PargrafodaLista"/>
        <w:spacing w:line="276" w:lineRule="auto"/>
        <w:ind w:left="851"/>
        <w:contextualSpacing w:val="0"/>
        <w:jc w:val="both"/>
        <w:rPr>
          <w:rFonts w:ascii="Arial" w:hAnsi="Arial" w:cs="Arial"/>
          <w:sz w:val="24"/>
        </w:rPr>
      </w:pPr>
      <w:r w:rsidRPr="008B7831">
        <w:rPr>
          <w:rFonts w:ascii="Arial" w:hAnsi="Arial" w:cs="Arial"/>
          <w:b/>
          <w:sz w:val="24"/>
        </w:rPr>
        <w:t xml:space="preserve">[   ] </w:t>
      </w:r>
      <w:r w:rsidR="00735EE6" w:rsidRPr="00735EE6">
        <w:rPr>
          <w:rFonts w:ascii="Arial" w:hAnsi="Arial" w:cs="Arial"/>
          <w:b/>
          <w:sz w:val="24"/>
          <w:u w:val="single"/>
        </w:rPr>
        <w:t>Regra Anterior:</w:t>
      </w:r>
      <w:r w:rsidR="00735EE6" w:rsidRPr="00735EE6">
        <w:rPr>
          <w:rFonts w:ascii="Arial" w:hAnsi="Arial" w:cs="Arial"/>
          <w:sz w:val="24"/>
        </w:rPr>
        <w:t xml:space="preserve"> </w:t>
      </w:r>
      <w:r w:rsidR="00494BFD">
        <w:rPr>
          <w:rFonts w:ascii="Arial" w:hAnsi="Arial" w:cs="Arial"/>
          <w:sz w:val="24"/>
        </w:rPr>
        <w:t xml:space="preserve"> </w:t>
      </w:r>
      <w:r w:rsidR="00735EE6" w:rsidRPr="00735EE6">
        <w:rPr>
          <w:rFonts w:ascii="Arial" w:hAnsi="Arial" w:cs="Arial"/>
          <w:sz w:val="24"/>
        </w:rPr>
        <w:t>a</w:t>
      </w:r>
      <w:r w:rsidR="000F690A" w:rsidRPr="00735EE6">
        <w:rPr>
          <w:rFonts w:ascii="Arial" w:hAnsi="Arial" w:cs="Arial"/>
          <w:sz w:val="24"/>
        </w:rPr>
        <w:t xml:space="preserve">rt. 47, </w:t>
      </w:r>
      <w:r w:rsidR="00494BFD">
        <w:rPr>
          <w:rFonts w:ascii="Arial" w:hAnsi="Arial" w:cs="Arial"/>
          <w:sz w:val="24"/>
        </w:rPr>
        <w:t xml:space="preserve"> </w:t>
      </w:r>
      <w:r w:rsidR="000F690A" w:rsidRPr="00735EE6">
        <w:rPr>
          <w:rFonts w:ascii="Arial" w:hAnsi="Arial" w:cs="Arial"/>
          <w:sz w:val="24"/>
        </w:rPr>
        <w:t xml:space="preserve">incisos II e XII, </w:t>
      </w:r>
      <w:r w:rsidR="00494BFD">
        <w:rPr>
          <w:rFonts w:ascii="Arial" w:hAnsi="Arial" w:cs="Arial"/>
          <w:sz w:val="24"/>
        </w:rPr>
        <w:t xml:space="preserve"> </w:t>
      </w:r>
      <w:r w:rsidR="000F690A" w:rsidRPr="00735EE6">
        <w:rPr>
          <w:rFonts w:ascii="Arial" w:hAnsi="Arial" w:cs="Arial"/>
          <w:sz w:val="24"/>
        </w:rPr>
        <w:t xml:space="preserve">art. 89, </w:t>
      </w:r>
      <w:r w:rsidR="00494BFD">
        <w:rPr>
          <w:rFonts w:ascii="Arial" w:hAnsi="Arial" w:cs="Arial"/>
          <w:sz w:val="24"/>
        </w:rPr>
        <w:t xml:space="preserve"> </w:t>
      </w:r>
      <w:r w:rsidR="000F690A" w:rsidRPr="00735EE6">
        <w:rPr>
          <w:rFonts w:ascii="Arial" w:hAnsi="Arial" w:cs="Arial"/>
          <w:sz w:val="24"/>
        </w:rPr>
        <w:t xml:space="preserve">inciso I e art. 90-A, </w:t>
      </w:r>
      <w:r w:rsidR="00494BFD">
        <w:rPr>
          <w:rFonts w:ascii="Arial" w:hAnsi="Arial" w:cs="Arial"/>
          <w:sz w:val="24"/>
        </w:rPr>
        <w:t xml:space="preserve"> </w:t>
      </w:r>
      <w:r w:rsidR="000F690A" w:rsidRPr="00735EE6">
        <w:rPr>
          <w:rFonts w:ascii="Arial" w:hAnsi="Arial" w:cs="Arial"/>
          <w:sz w:val="24"/>
        </w:rPr>
        <w:t>inciso I</w:t>
      </w:r>
      <w:r w:rsidR="00FD4A85" w:rsidRPr="00735EE6">
        <w:rPr>
          <w:rFonts w:ascii="Arial" w:hAnsi="Arial" w:cs="Arial"/>
          <w:sz w:val="24"/>
        </w:rPr>
        <w:t>I</w:t>
      </w:r>
      <w:r w:rsidR="000F690A" w:rsidRPr="00735EE6">
        <w:rPr>
          <w:rFonts w:ascii="Arial" w:hAnsi="Arial" w:cs="Arial"/>
          <w:sz w:val="24"/>
        </w:rPr>
        <w:t xml:space="preserve">, </w:t>
      </w:r>
      <w:r w:rsidR="004955EF" w:rsidRPr="00735EE6">
        <w:rPr>
          <w:rFonts w:ascii="Arial" w:hAnsi="Arial" w:cs="Arial"/>
          <w:sz w:val="24"/>
        </w:rPr>
        <w:t xml:space="preserve">todos </w:t>
      </w:r>
      <w:r w:rsidR="000F690A" w:rsidRPr="00735EE6">
        <w:rPr>
          <w:rFonts w:ascii="Arial" w:hAnsi="Arial" w:cs="Arial"/>
          <w:sz w:val="24"/>
        </w:rPr>
        <w:t>da Lei Complementar n</w:t>
      </w:r>
      <w:r w:rsidR="00896018">
        <w:rPr>
          <w:rFonts w:ascii="Arial" w:hAnsi="Arial" w:cs="Arial"/>
          <w:sz w:val="24"/>
        </w:rPr>
        <w:t>.</w:t>
      </w:r>
      <w:r w:rsidR="000F690A" w:rsidRPr="00735EE6">
        <w:rPr>
          <w:rFonts w:ascii="Arial" w:hAnsi="Arial" w:cs="Arial"/>
          <w:sz w:val="24"/>
        </w:rPr>
        <w:t xml:space="preserve"> 053, de 30 de agosto de 1990</w:t>
      </w:r>
      <w:r w:rsidR="00930FC7" w:rsidRPr="00735EE6">
        <w:rPr>
          <w:rFonts w:ascii="Arial" w:hAnsi="Arial" w:cs="Arial"/>
          <w:sz w:val="24"/>
        </w:rPr>
        <w:t>, com acréscimo</w:t>
      </w:r>
      <w:r w:rsidR="00896018">
        <w:rPr>
          <w:rFonts w:ascii="Arial" w:hAnsi="Arial" w:cs="Arial"/>
          <w:sz w:val="24"/>
        </w:rPr>
        <w:t>s</w:t>
      </w:r>
      <w:r w:rsidR="00930FC7" w:rsidRPr="00735EE6">
        <w:rPr>
          <w:rFonts w:ascii="Arial" w:hAnsi="Arial" w:cs="Arial"/>
          <w:sz w:val="24"/>
        </w:rPr>
        <w:t xml:space="preserve"> da Lei Complementar n</w:t>
      </w:r>
      <w:r w:rsidR="00896018">
        <w:rPr>
          <w:rFonts w:ascii="Arial" w:hAnsi="Arial" w:cs="Arial"/>
          <w:sz w:val="24"/>
        </w:rPr>
        <w:t>.</w:t>
      </w:r>
      <w:r w:rsidR="00930FC7" w:rsidRPr="00735EE6">
        <w:rPr>
          <w:rFonts w:ascii="Arial" w:hAnsi="Arial" w:cs="Arial"/>
          <w:sz w:val="24"/>
        </w:rPr>
        <w:t xml:space="preserve"> 275, de 20 de julho de 2020</w:t>
      </w:r>
      <w:r w:rsidR="000F690A" w:rsidRPr="00735EE6">
        <w:rPr>
          <w:rFonts w:ascii="Arial" w:hAnsi="Arial" w:cs="Arial"/>
          <w:sz w:val="24"/>
        </w:rPr>
        <w:t>.</w:t>
      </w:r>
    </w:p>
    <w:p w:rsidR="008B7831" w:rsidRDefault="008B7831" w:rsidP="008B7831">
      <w:pPr>
        <w:pStyle w:val="PargrafodaLista"/>
        <w:spacing w:line="276" w:lineRule="auto"/>
        <w:ind w:left="851"/>
        <w:contextualSpacing w:val="0"/>
        <w:jc w:val="both"/>
        <w:rPr>
          <w:rFonts w:ascii="Arial" w:hAnsi="Arial" w:cs="Arial"/>
          <w:sz w:val="24"/>
        </w:rPr>
      </w:pPr>
    </w:p>
    <w:p w:rsidR="008B7831" w:rsidRDefault="008B7831" w:rsidP="008B7831">
      <w:pPr>
        <w:pStyle w:val="PargrafodaLista"/>
        <w:spacing w:line="276" w:lineRule="auto"/>
        <w:ind w:left="851"/>
        <w:contextualSpacing w:val="0"/>
        <w:jc w:val="both"/>
        <w:rPr>
          <w:rFonts w:ascii="Arial" w:hAnsi="Arial" w:cs="Arial"/>
          <w:sz w:val="24"/>
        </w:rPr>
      </w:pPr>
    </w:p>
    <w:p w:rsidR="008E0F21" w:rsidRPr="00735EE6" w:rsidRDefault="008B7831" w:rsidP="008B7831">
      <w:pPr>
        <w:pStyle w:val="PargrafodaLista"/>
        <w:spacing w:line="276" w:lineRule="auto"/>
        <w:ind w:left="851"/>
        <w:contextualSpacing w:val="0"/>
        <w:jc w:val="both"/>
        <w:rPr>
          <w:rFonts w:ascii="Arial" w:hAnsi="Arial" w:cs="Arial"/>
          <w:sz w:val="24"/>
        </w:rPr>
      </w:pPr>
      <w:r w:rsidRPr="008B7831">
        <w:rPr>
          <w:rFonts w:ascii="Arial" w:hAnsi="Arial" w:cs="Arial"/>
          <w:b/>
          <w:sz w:val="24"/>
        </w:rPr>
        <w:t xml:space="preserve">[   ] </w:t>
      </w:r>
      <w:r w:rsidR="00735EE6" w:rsidRPr="00735EE6">
        <w:rPr>
          <w:rFonts w:ascii="Arial" w:hAnsi="Arial" w:cs="Arial"/>
          <w:b/>
          <w:sz w:val="24"/>
          <w:u w:val="single"/>
        </w:rPr>
        <w:t>Regra de Transição</w:t>
      </w:r>
      <w:r w:rsidR="00735EE6" w:rsidRPr="00735EE6">
        <w:rPr>
          <w:rFonts w:ascii="Arial" w:hAnsi="Arial" w:cs="Arial"/>
          <w:b/>
          <w:sz w:val="24"/>
        </w:rPr>
        <w:t>:</w:t>
      </w:r>
      <w:r w:rsidR="00735EE6" w:rsidRPr="00896018">
        <w:rPr>
          <w:rFonts w:ascii="Arial" w:hAnsi="Arial" w:cs="Arial"/>
          <w:sz w:val="24"/>
        </w:rPr>
        <w:t xml:space="preserve"> </w:t>
      </w:r>
      <w:r w:rsidR="00896018" w:rsidRPr="00896018">
        <w:rPr>
          <w:rFonts w:ascii="Arial" w:hAnsi="Arial" w:cs="Arial"/>
          <w:sz w:val="24"/>
        </w:rPr>
        <w:t>a</w:t>
      </w:r>
      <w:r w:rsidR="00930FC7" w:rsidRPr="00735EE6">
        <w:rPr>
          <w:rFonts w:ascii="Arial" w:hAnsi="Arial" w:cs="Arial"/>
          <w:sz w:val="24"/>
        </w:rPr>
        <w:t>rt. 47, incisos II e XII, art. 89, inciso I e art. 90-</w:t>
      </w:r>
      <w:r w:rsidR="008E0F21" w:rsidRPr="00735EE6">
        <w:rPr>
          <w:rFonts w:ascii="Arial" w:hAnsi="Arial" w:cs="Arial"/>
          <w:sz w:val="24"/>
        </w:rPr>
        <w:t>B</w:t>
      </w:r>
      <w:r w:rsidR="00930FC7" w:rsidRPr="00735EE6">
        <w:rPr>
          <w:rFonts w:ascii="Arial" w:hAnsi="Arial" w:cs="Arial"/>
          <w:sz w:val="24"/>
        </w:rPr>
        <w:t>, inciso I</w:t>
      </w:r>
      <w:r w:rsidR="00861FEA" w:rsidRPr="00735EE6">
        <w:rPr>
          <w:rFonts w:ascii="Arial" w:hAnsi="Arial" w:cs="Arial"/>
          <w:sz w:val="24"/>
        </w:rPr>
        <w:t>I</w:t>
      </w:r>
      <w:r w:rsidR="00930FC7" w:rsidRPr="00735EE6">
        <w:rPr>
          <w:rFonts w:ascii="Arial" w:hAnsi="Arial" w:cs="Arial"/>
          <w:sz w:val="24"/>
        </w:rPr>
        <w:t>, todos da Lei Complementar n</w:t>
      </w:r>
      <w:r w:rsidR="00896018">
        <w:rPr>
          <w:rFonts w:ascii="Arial" w:hAnsi="Arial" w:cs="Arial"/>
          <w:sz w:val="24"/>
        </w:rPr>
        <w:t>.</w:t>
      </w:r>
      <w:r w:rsidR="00930FC7" w:rsidRPr="00735EE6">
        <w:rPr>
          <w:rFonts w:ascii="Arial" w:hAnsi="Arial" w:cs="Arial"/>
          <w:sz w:val="24"/>
        </w:rPr>
        <w:t xml:space="preserve"> 053, de 30 de agosto de 1990, com acréscimo</w:t>
      </w:r>
      <w:r w:rsidR="00896018">
        <w:rPr>
          <w:rFonts w:ascii="Arial" w:hAnsi="Arial" w:cs="Arial"/>
          <w:sz w:val="24"/>
        </w:rPr>
        <w:t>s</w:t>
      </w:r>
      <w:r w:rsidR="00930FC7" w:rsidRPr="00735EE6">
        <w:rPr>
          <w:rFonts w:ascii="Arial" w:hAnsi="Arial" w:cs="Arial"/>
          <w:sz w:val="24"/>
        </w:rPr>
        <w:t xml:space="preserve"> da Lei Complementar n</w:t>
      </w:r>
      <w:r w:rsidR="00896018">
        <w:rPr>
          <w:rFonts w:ascii="Arial" w:hAnsi="Arial" w:cs="Arial"/>
          <w:sz w:val="24"/>
        </w:rPr>
        <w:t>.</w:t>
      </w:r>
      <w:r w:rsidR="00930FC7" w:rsidRPr="00735EE6">
        <w:rPr>
          <w:rFonts w:ascii="Arial" w:hAnsi="Arial" w:cs="Arial"/>
          <w:sz w:val="24"/>
        </w:rPr>
        <w:t xml:space="preserve"> 275, de 20 de julho de 2020.</w:t>
      </w:r>
    </w:p>
    <w:p w:rsidR="001F4842" w:rsidRPr="001F4842" w:rsidRDefault="001F4842" w:rsidP="00692212">
      <w:pPr>
        <w:spacing w:line="360" w:lineRule="auto"/>
        <w:ind w:firstLine="851"/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210162" w:rsidRPr="000E255D" w:rsidRDefault="00C459DD" w:rsidP="00735EE6">
      <w:pPr>
        <w:spacing w:line="360" w:lineRule="auto"/>
        <w:ind w:firstLine="851"/>
        <w:jc w:val="both"/>
        <w:rPr>
          <w:rFonts w:ascii="Arial" w:hAnsi="Arial" w:cs="Arial"/>
          <w:b/>
          <w:bCs/>
          <w:sz w:val="24"/>
          <w:szCs w:val="24"/>
        </w:rPr>
      </w:pPr>
      <w:r w:rsidRPr="000E255D">
        <w:rPr>
          <w:rFonts w:ascii="Arial" w:hAnsi="Arial" w:cs="Arial"/>
          <w:bCs/>
          <w:sz w:val="24"/>
          <w:szCs w:val="24"/>
        </w:rPr>
        <w:t>3</w:t>
      </w:r>
      <w:r w:rsidR="00210162" w:rsidRPr="000E255D">
        <w:rPr>
          <w:rFonts w:ascii="Arial" w:hAnsi="Arial" w:cs="Arial"/>
          <w:bCs/>
          <w:sz w:val="24"/>
          <w:szCs w:val="24"/>
        </w:rPr>
        <w:t>.</w:t>
      </w:r>
      <w:r w:rsidR="00210162" w:rsidRPr="000E255D">
        <w:rPr>
          <w:rFonts w:ascii="Arial" w:hAnsi="Arial" w:cs="Arial"/>
          <w:b/>
          <w:bCs/>
          <w:sz w:val="24"/>
          <w:szCs w:val="24"/>
        </w:rPr>
        <w:t xml:space="preserve"> </w:t>
      </w:r>
      <w:r w:rsidR="00210162" w:rsidRPr="000E255D">
        <w:rPr>
          <w:rFonts w:ascii="Arial" w:hAnsi="Arial" w:cs="Arial"/>
          <w:bCs/>
          <w:sz w:val="24"/>
          <w:szCs w:val="24"/>
        </w:rPr>
        <w:t>É a primeira vez que requeiro.</w:t>
      </w:r>
    </w:p>
    <w:p w:rsidR="00210162" w:rsidRPr="000E255D" w:rsidRDefault="00210162" w:rsidP="00735EE6">
      <w:pPr>
        <w:spacing w:line="360" w:lineRule="auto"/>
        <w:ind w:firstLine="851"/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:rsidR="00210162" w:rsidRPr="000E255D" w:rsidRDefault="00210162" w:rsidP="00735EE6">
      <w:pPr>
        <w:spacing w:line="360" w:lineRule="auto"/>
        <w:ind w:firstLine="851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0E255D">
        <w:rPr>
          <w:rFonts w:ascii="Arial" w:hAnsi="Arial" w:cs="Arial"/>
          <w:bCs/>
          <w:sz w:val="24"/>
          <w:szCs w:val="24"/>
        </w:rPr>
        <w:t>Nestes termos, peço deferimento.</w:t>
      </w:r>
    </w:p>
    <w:p w:rsidR="00210162" w:rsidRPr="000E255D" w:rsidRDefault="00210162" w:rsidP="00735EE6">
      <w:pPr>
        <w:spacing w:line="36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</w:p>
    <w:p w:rsidR="00210162" w:rsidRPr="008E0F21" w:rsidRDefault="00C67699" w:rsidP="00735EE6">
      <w:pPr>
        <w:spacing w:line="360" w:lineRule="auto"/>
        <w:ind w:firstLine="851"/>
        <w:outlineLvl w:val="0"/>
        <w:rPr>
          <w:rFonts w:ascii="Arial" w:hAnsi="Arial" w:cs="Arial"/>
          <w:bCs/>
          <w:color w:val="FF0000"/>
          <w:sz w:val="24"/>
          <w:szCs w:val="24"/>
        </w:rPr>
      </w:pPr>
      <w:r w:rsidRPr="008E0F21">
        <w:rPr>
          <w:rFonts w:ascii="Arial" w:hAnsi="Arial" w:cs="Arial"/>
          <w:bCs/>
          <w:color w:val="FF0000"/>
          <w:sz w:val="24"/>
          <w:szCs w:val="24"/>
        </w:rPr>
        <w:t>Cidade</w:t>
      </w:r>
      <w:r w:rsidR="008E0F21" w:rsidRPr="008E0F21">
        <w:rPr>
          <w:rFonts w:ascii="Arial" w:hAnsi="Arial" w:cs="Arial"/>
          <w:bCs/>
          <w:color w:val="FF0000"/>
          <w:sz w:val="24"/>
          <w:szCs w:val="24"/>
        </w:rPr>
        <w:t>/</w:t>
      </w:r>
      <w:r w:rsidR="00210162" w:rsidRPr="008E0F21">
        <w:rPr>
          <w:rFonts w:ascii="Arial" w:hAnsi="Arial" w:cs="Arial"/>
          <w:bCs/>
          <w:color w:val="FF0000"/>
          <w:sz w:val="24"/>
          <w:szCs w:val="24"/>
        </w:rPr>
        <w:t xml:space="preserve">MS, </w:t>
      </w:r>
      <w:r w:rsidR="008E0F21" w:rsidRPr="008E0F21">
        <w:rPr>
          <w:rFonts w:ascii="Arial" w:hAnsi="Arial" w:cs="Arial"/>
          <w:bCs/>
          <w:color w:val="FF0000"/>
          <w:sz w:val="24"/>
          <w:szCs w:val="24"/>
        </w:rPr>
        <w:t>2</w:t>
      </w:r>
      <w:r w:rsidR="00C459DD" w:rsidRPr="008E0F21">
        <w:rPr>
          <w:rFonts w:ascii="Arial" w:hAnsi="Arial" w:cs="Arial"/>
          <w:bCs/>
          <w:color w:val="FF0000"/>
          <w:sz w:val="24"/>
          <w:szCs w:val="24"/>
        </w:rPr>
        <w:t>3</w:t>
      </w:r>
      <w:r w:rsidR="00210162" w:rsidRPr="008E0F21">
        <w:rPr>
          <w:rFonts w:ascii="Arial" w:hAnsi="Arial" w:cs="Arial"/>
          <w:bCs/>
          <w:color w:val="FF0000"/>
          <w:sz w:val="24"/>
          <w:szCs w:val="24"/>
        </w:rPr>
        <w:t xml:space="preserve"> de </w:t>
      </w:r>
      <w:r w:rsidR="008E0F21" w:rsidRPr="008E0F21">
        <w:rPr>
          <w:rFonts w:ascii="Arial" w:hAnsi="Arial" w:cs="Arial"/>
          <w:bCs/>
          <w:color w:val="FF0000"/>
          <w:sz w:val="24"/>
          <w:szCs w:val="24"/>
        </w:rPr>
        <w:t>janeiro</w:t>
      </w:r>
      <w:r w:rsidR="00210162" w:rsidRPr="008E0F21">
        <w:rPr>
          <w:rFonts w:ascii="Arial" w:hAnsi="Arial" w:cs="Arial"/>
          <w:bCs/>
          <w:color w:val="FF0000"/>
          <w:sz w:val="24"/>
          <w:szCs w:val="24"/>
        </w:rPr>
        <w:t xml:space="preserve"> de </w:t>
      </w:r>
      <w:r w:rsidR="00C459DD" w:rsidRPr="008E0F21">
        <w:rPr>
          <w:rFonts w:ascii="Arial" w:hAnsi="Arial" w:cs="Arial"/>
          <w:bCs/>
          <w:color w:val="FF0000"/>
          <w:sz w:val="24"/>
          <w:szCs w:val="24"/>
        </w:rPr>
        <w:t>20</w:t>
      </w:r>
      <w:r w:rsidR="000F690A" w:rsidRPr="008E0F21">
        <w:rPr>
          <w:rFonts w:ascii="Arial" w:hAnsi="Arial" w:cs="Arial"/>
          <w:bCs/>
          <w:color w:val="FF0000"/>
          <w:sz w:val="24"/>
          <w:szCs w:val="24"/>
        </w:rPr>
        <w:t>2</w:t>
      </w:r>
      <w:r w:rsidR="00E95F1B">
        <w:rPr>
          <w:rFonts w:ascii="Arial" w:hAnsi="Arial" w:cs="Arial"/>
          <w:bCs/>
          <w:color w:val="FF0000"/>
          <w:sz w:val="24"/>
          <w:szCs w:val="24"/>
        </w:rPr>
        <w:t>6</w:t>
      </w:r>
      <w:r w:rsidR="00210162" w:rsidRPr="008E0F21">
        <w:rPr>
          <w:rFonts w:ascii="Arial" w:hAnsi="Arial" w:cs="Arial"/>
          <w:bCs/>
          <w:color w:val="FF0000"/>
          <w:sz w:val="24"/>
          <w:szCs w:val="24"/>
        </w:rPr>
        <w:t>.</w:t>
      </w:r>
    </w:p>
    <w:p w:rsidR="00C67699" w:rsidRDefault="00C67699" w:rsidP="00735EE6">
      <w:pPr>
        <w:spacing w:line="360" w:lineRule="auto"/>
        <w:ind w:firstLine="851"/>
        <w:jc w:val="both"/>
        <w:rPr>
          <w:rFonts w:ascii="Arial" w:hAnsi="Arial" w:cs="Arial"/>
          <w:b/>
          <w:bCs/>
          <w:sz w:val="24"/>
          <w:szCs w:val="24"/>
        </w:rPr>
      </w:pPr>
    </w:p>
    <w:p w:rsidR="001F4842" w:rsidRDefault="001F4842" w:rsidP="00735EE6">
      <w:pPr>
        <w:spacing w:line="360" w:lineRule="auto"/>
        <w:ind w:firstLine="851"/>
        <w:jc w:val="both"/>
        <w:rPr>
          <w:rFonts w:ascii="Arial" w:hAnsi="Arial" w:cs="Arial"/>
          <w:b/>
          <w:bCs/>
          <w:sz w:val="24"/>
          <w:szCs w:val="24"/>
        </w:rPr>
      </w:pPr>
    </w:p>
    <w:p w:rsidR="00E95F1B" w:rsidRPr="000E255D" w:rsidRDefault="00E95F1B" w:rsidP="00735EE6">
      <w:pPr>
        <w:spacing w:line="360" w:lineRule="auto"/>
        <w:ind w:firstLine="851"/>
        <w:jc w:val="both"/>
        <w:rPr>
          <w:rFonts w:ascii="Arial" w:hAnsi="Arial" w:cs="Arial"/>
          <w:b/>
          <w:bCs/>
          <w:sz w:val="24"/>
          <w:szCs w:val="24"/>
        </w:rPr>
      </w:pPr>
    </w:p>
    <w:p w:rsidR="008E0F21" w:rsidRDefault="008E0F21" w:rsidP="00735EE6">
      <w:pPr>
        <w:tabs>
          <w:tab w:val="left" w:pos="1418"/>
        </w:tabs>
        <w:ind w:left="6" w:hanging="6"/>
        <w:jc w:val="center"/>
        <w:rPr>
          <w:rFonts w:ascii="Arial" w:hAnsi="Arial" w:cs="Arial"/>
          <w:color w:val="FF0000"/>
          <w:sz w:val="24"/>
          <w:szCs w:val="24"/>
        </w:rPr>
      </w:pPr>
      <w:r w:rsidRPr="007B3189">
        <w:rPr>
          <w:rFonts w:ascii="Arial" w:hAnsi="Arial" w:cs="Arial"/>
          <w:color w:val="FF0000"/>
          <w:sz w:val="24"/>
          <w:szCs w:val="24"/>
        </w:rPr>
        <w:t>FULANO CICLANO DE TAL</w:t>
      </w:r>
      <w:r w:rsidR="00470CA9" w:rsidRPr="000E255D">
        <w:rPr>
          <w:rFonts w:ascii="Arial" w:hAnsi="Arial" w:cs="Arial"/>
          <w:sz w:val="24"/>
          <w:szCs w:val="24"/>
        </w:rPr>
        <w:t xml:space="preserve"> </w:t>
      </w:r>
      <w:r w:rsidR="008C0F4C" w:rsidRPr="000E255D">
        <w:rPr>
          <w:rFonts w:ascii="Arial" w:hAnsi="Arial" w:cs="Arial"/>
          <w:b/>
          <w:sz w:val="24"/>
          <w:szCs w:val="24"/>
        </w:rPr>
        <w:t xml:space="preserve">– </w:t>
      </w:r>
      <w:r w:rsidRPr="00863A06">
        <w:rPr>
          <w:rFonts w:ascii="Arial" w:hAnsi="Arial" w:cs="Arial"/>
          <w:color w:val="FF0000"/>
          <w:sz w:val="24"/>
          <w:szCs w:val="24"/>
        </w:rPr>
        <w:t xml:space="preserve">1º SGT </w:t>
      </w:r>
      <w:r>
        <w:rPr>
          <w:rFonts w:ascii="Arial" w:hAnsi="Arial" w:cs="Arial"/>
          <w:color w:val="FF0000"/>
          <w:sz w:val="24"/>
          <w:szCs w:val="24"/>
        </w:rPr>
        <w:t>QPBM</w:t>
      </w:r>
    </w:p>
    <w:p w:rsidR="004449A3" w:rsidRPr="000E255D" w:rsidRDefault="00953F18" w:rsidP="00735EE6">
      <w:pPr>
        <w:tabs>
          <w:tab w:val="left" w:pos="1418"/>
        </w:tabs>
        <w:ind w:left="6" w:hanging="6"/>
        <w:jc w:val="center"/>
        <w:rPr>
          <w:rFonts w:ascii="Arial" w:hAnsi="Arial" w:cs="Arial"/>
          <w:sz w:val="24"/>
          <w:szCs w:val="24"/>
        </w:rPr>
      </w:pPr>
      <w:r w:rsidRPr="004449A3">
        <w:rPr>
          <w:rFonts w:ascii="Arial" w:hAnsi="Arial" w:cs="Arial"/>
          <w:b/>
          <w:color w:val="FF0000"/>
          <w:sz w:val="24"/>
          <w:szCs w:val="24"/>
        </w:rPr>
        <w:t>Matrícula nº</w:t>
      </w:r>
      <w:r w:rsidR="008C0F4C" w:rsidRPr="004449A3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4449A3" w:rsidRPr="004449A3">
        <w:rPr>
          <w:rFonts w:ascii="Arial" w:hAnsi="Arial" w:cs="Arial"/>
          <w:b/>
          <w:color w:val="FF0000"/>
          <w:sz w:val="24"/>
          <w:szCs w:val="24"/>
        </w:rPr>
        <w:t>0</w:t>
      </w:r>
      <w:r w:rsidRPr="004449A3">
        <w:rPr>
          <w:rFonts w:ascii="Arial" w:hAnsi="Arial" w:cs="Arial"/>
          <w:b/>
          <w:color w:val="FF0000"/>
          <w:sz w:val="24"/>
          <w:szCs w:val="24"/>
        </w:rPr>
        <w:t>0</w:t>
      </w:r>
      <w:r w:rsidR="008C0F4C" w:rsidRPr="004449A3">
        <w:rPr>
          <w:rFonts w:ascii="Arial" w:hAnsi="Arial" w:cs="Arial"/>
          <w:b/>
          <w:color w:val="FF0000"/>
          <w:sz w:val="24"/>
          <w:szCs w:val="24"/>
        </w:rPr>
        <w:t>.</w:t>
      </w:r>
      <w:r w:rsidRPr="004449A3">
        <w:rPr>
          <w:rFonts w:ascii="Arial" w:hAnsi="Arial" w:cs="Arial"/>
          <w:b/>
          <w:color w:val="FF0000"/>
          <w:sz w:val="24"/>
          <w:szCs w:val="24"/>
        </w:rPr>
        <w:t>000-021</w:t>
      </w:r>
    </w:p>
    <w:sectPr w:rsidR="004449A3" w:rsidRPr="000E255D" w:rsidSect="00E12913">
      <w:pgSz w:w="11907" w:h="16840" w:code="9"/>
      <w:pgMar w:top="1134" w:right="1134" w:bottom="1134" w:left="1134" w:header="425" w:footer="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521" w:rsidRDefault="000E4521">
      <w:r>
        <w:separator/>
      </w:r>
    </w:p>
  </w:endnote>
  <w:endnote w:type="continuationSeparator" w:id="0">
    <w:p w:rsidR="000E4521" w:rsidRDefault="000E4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521" w:rsidRDefault="000E4521">
      <w:r>
        <w:separator/>
      </w:r>
    </w:p>
  </w:footnote>
  <w:footnote w:type="continuationSeparator" w:id="0">
    <w:p w:rsidR="000E4521" w:rsidRDefault="000E45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A6B52"/>
    <w:multiLevelType w:val="singleLevel"/>
    <w:tmpl w:val="BC105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1" w15:restartNumberingAfterBreak="0">
    <w:nsid w:val="4A403626"/>
    <w:multiLevelType w:val="hybridMultilevel"/>
    <w:tmpl w:val="DC52C766"/>
    <w:lvl w:ilvl="0" w:tplc="1430DAAE">
      <w:start w:val="1"/>
      <w:numFmt w:val="bullet"/>
      <w:lvlText w:val=""/>
      <w:lvlJc w:val="left"/>
      <w:pPr>
        <w:ind w:left="1571" w:hanging="360"/>
      </w:pPr>
      <w:rPr>
        <w:rFonts w:ascii="Wingdings" w:hAnsi="Wingdings" w:hint="default"/>
        <w:sz w:val="72"/>
        <w:vertAlign w:val="subscrip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FC3170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FD6"/>
    <w:rsid w:val="00032BB1"/>
    <w:rsid w:val="0004401D"/>
    <w:rsid w:val="000452B3"/>
    <w:rsid w:val="0004640F"/>
    <w:rsid w:val="00056FE5"/>
    <w:rsid w:val="0006205F"/>
    <w:rsid w:val="0006451A"/>
    <w:rsid w:val="00073C89"/>
    <w:rsid w:val="0008683B"/>
    <w:rsid w:val="000869CA"/>
    <w:rsid w:val="0009661D"/>
    <w:rsid w:val="000A249A"/>
    <w:rsid w:val="000B2E51"/>
    <w:rsid w:val="000B4E84"/>
    <w:rsid w:val="000B61B1"/>
    <w:rsid w:val="000C03D2"/>
    <w:rsid w:val="000C67CF"/>
    <w:rsid w:val="000D1DD1"/>
    <w:rsid w:val="000D6562"/>
    <w:rsid w:val="000E255D"/>
    <w:rsid w:val="000E2E90"/>
    <w:rsid w:val="000E4521"/>
    <w:rsid w:val="000F0D2A"/>
    <w:rsid w:val="000F58D7"/>
    <w:rsid w:val="000F690A"/>
    <w:rsid w:val="00102BF5"/>
    <w:rsid w:val="00104BDF"/>
    <w:rsid w:val="00105835"/>
    <w:rsid w:val="001060C7"/>
    <w:rsid w:val="00115A34"/>
    <w:rsid w:val="00116720"/>
    <w:rsid w:val="00117B1E"/>
    <w:rsid w:val="001248BF"/>
    <w:rsid w:val="001529F3"/>
    <w:rsid w:val="001734A9"/>
    <w:rsid w:val="001806BB"/>
    <w:rsid w:val="00186293"/>
    <w:rsid w:val="0019721D"/>
    <w:rsid w:val="001A09A8"/>
    <w:rsid w:val="001A436D"/>
    <w:rsid w:val="001C5D4B"/>
    <w:rsid w:val="001D0F0D"/>
    <w:rsid w:val="001D538B"/>
    <w:rsid w:val="001F30A7"/>
    <w:rsid w:val="001F4842"/>
    <w:rsid w:val="0020144E"/>
    <w:rsid w:val="00210162"/>
    <w:rsid w:val="00214455"/>
    <w:rsid w:val="00220965"/>
    <w:rsid w:val="00233DC3"/>
    <w:rsid w:val="00236466"/>
    <w:rsid w:val="002511D9"/>
    <w:rsid w:val="00253CB5"/>
    <w:rsid w:val="00257711"/>
    <w:rsid w:val="00262298"/>
    <w:rsid w:val="00264AF1"/>
    <w:rsid w:val="00267876"/>
    <w:rsid w:val="00274BE5"/>
    <w:rsid w:val="00275542"/>
    <w:rsid w:val="00281762"/>
    <w:rsid w:val="00286004"/>
    <w:rsid w:val="00286ED3"/>
    <w:rsid w:val="00294D5B"/>
    <w:rsid w:val="00295372"/>
    <w:rsid w:val="002A4A5A"/>
    <w:rsid w:val="002C1F6E"/>
    <w:rsid w:val="002C35E8"/>
    <w:rsid w:val="002C64EC"/>
    <w:rsid w:val="002E158B"/>
    <w:rsid w:val="002E62A7"/>
    <w:rsid w:val="002E7F10"/>
    <w:rsid w:val="002F105C"/>
    <w:rsid w:val="00300D6F"/>
    <w:rsid w:val="003062EA"/>
    <w:rsid w:val="00311888"/>
    <w:rsid w:val="0031296D"/>
    <w:rsid w:val="00321DA6"/>
    <w:rsid w:val="003265C2"/>
    <w:rsid w:val="003528DA"/>
    <w:rsid w:val="00353170"/>
    <w:rsid w:val="003612FA"/>
    <w:rsid w:val="00361C5C"/>
    <w:rsid w:val="00361D72"/>
    <w:rsid w:val="00374521"/>
    <w:rsid w:val="00374801"/>
    <w:rsid w:val="00392031"/>
    <w:rsid w:val="00395BC1"/>
    <w:rsid w:val="003A3D38"/>
    <w:rsid w:val="003A6598"/>
    <w:rsid w:val="003A699C"/>
    <w:rsid w:val="003C1A48"/>
    <w:rsid w:val="003D0371"/>
    <w:rsid w:val="003D07D9"/>
    <w:rsid w:val="003D6843"/>
    <w:rsid w:val="003E2992"/>
    <w:rsid w:val="003F76AA"/>
    <w:rsid w:val="00437CC6"/>
    <w:rsid w:val="004449A3"/>
    <w:rsid w:val="004566D9"/>
    <w:rsid w:val="00470C0C"/>
    <w:rsid w:val="00470CA9"/>
    <w:rsid w:val="004740FC"/>
    <w:rsid w:val="0047595D"/>
    <w:rsid w:val="004773F1"/>
    <w:rsid w:val="00480615"/>
    <w:rsid w:val="00486075"/>
    <w:rsid w:val="00494BFD"/>
    <w:rsid w:val="004955EF"/>
    <w:rsid w:val="004B0D35"/>
    <w:rsid w:val="004B69B1"/>
    <w:rsid w:val="004C2966"/>
    <w:rsid w:val="004D084A"/>
    <w:rsid w:val="004D0AF7"/>
    <w:rsid w:val="004F5BA8"/>
    <w:rsid w:val="005118C9"/>
    <w:rsid w:val="00516040"/>
    <w:rsid w:val="0052623B"/>
    <w:rsid w:val="00533399"/>
    <w:rsid w:val="005343AE"/>
    <w:rsid w:val="00544E9B"/>
    <w:rsid w:val="005508C3"/>
    <w:rsid w:val="00551FBF"/>
    <w:rsid w:val="0056503C"/>
    <w:rsid w:val="0056553F"/>
    <w:rsid w:val="00575262"/>
    <w:rsid w:val="00576CA3"/>
    <w:rsid w:val="00584735"/>
    <w:rsid w:val="005904B1"/>
    <w:rsid w:val="005B3EE8"/>
    <w:rsid w:val="005C5D43"/>
    <w:rsid w:val="005D579B"/>
    <w:rsid w:val="005F1F22"/>
    <w:rsid w:val="005F631D"/>
    <w:rsid w:val="006059F8"/>
    <w:rsid w:val="0061217D"/>
    <w:rsid w:val="006227F2"/>
    <w:rsid w:val="006269F5"/>
    <w:rsid w:val="00636E6E"/>
    <w:rsid w:val="00660E74"/>
    <w:rsid w:val="00665789"/>
    <w:rsid w:val="00683511"/>
    <w:rsid w:val="006836DB"/>
    <w:rsid w:val="00690EAC"/>
    <w:rsid w:val="00692212"/>
    <w:rsid w:val="00694852"/>
    <w:rsid w:val="00696078"/>
    <w:rsid w:val="006B483C"/>
    <w:rsid w:val="006B7CA1"/>
    <w:rsid w:val="006D2671"/>
    <w:rsid w:val="006D7646"/>
    <w:rsid w:val="006E3930"/>
    <w:rsid w:val="006F1D43"/>
    <w:rsid w:val="007029BC"/>
    <w:rsid w:val="00703606"/>
    <w:rsid w:val="00706314"/>
    <w:rsid w:val="0071284B"/>
    <w:rsid w:val="00712BEF"/>
    <w:rsid w:val="00717B9A"/>
    <w:rsid w:val="0072594F"/>
    <w:rsid w:val="007306CD"/>
    <w:rsid w:val="00731576"/>
    <w:rsid w:val="00735EE6"/>
    <w:rsid w:val="0073759D"/>
    <w:rsid w:val="00740397"/>
    <w:rsid w:val="00751723"/>
    <w:rsid w:val="00755BD6"/>
    <w:rsid w:val="00765162"/>
    <w:rsid w:val="00770247"/>
    <w:rsid w:val="007824A2"/>
    <w:rsid w:val="0078362A"/>
    <w:rsid w:val="0078791C"/>
    <w:rsid w:val="0079623F"/>
    <w:rsid w:val="007A2176"/>
    <w:rsid w:val="007B2554"/>
    <w:rsid w:val="007B3189"/>
    <w:rsid w:val="007B52DE"/>
    <w:rsid w:val="007F282A"/>
    <w:rsid w:val="007F4CF2"/>
    <w:rsid w:val="008000A8"/>
    <w:rsid w:val="00801BA2"/>
    <w:rsid w:val="00807A79"/>
    <w:rsid w:val="00821F32"/>
    <w:rsid w:val="00834C28"/>
    <w:rsid w:val="00835DAB"/>
    <w:rsid w:val="00837768"/>
    <w:rsid w:val="00844AD0"/>
    <w:rsid w:val="00854E7B"/>
    <w:rsid w:val="00856B7B"/>
    <w:rsid w:val="00861FEA"/>
    <w:rsid w:val="00863A06"/>
    <w:rsid w:val="00873510"/>
    <w:rsid w:val="008738D6"/>
    <w:rsid w:val="00881612"/>
    <w:rsid w:val="00883057"/>
    <w:rsid w:val="00896018"/>
    <w:rsid w:val="008A5E91"/>
    <w:rsid w:val="008B7831"/>
    <w:rsid w:val="008B7C6C"/>
    <w:rsid w:val="008C0F4C"/>
    <w:rsid w:val="008C60F8"/>
    <w:rsid w:val="008D17BC"/>
    <w:rsid w:val="008E0F21"/>
    <w:rsid w:val="008E6D4A"/>
    <w:rsid w:val="008F77CC"/>
    <w:rsid w:val="00907408"/>
    <w:rsid w:val="00914013"/>
    <w:rsid w:val="00917F9E"/>
    <w:rsid w:val="00921A56"/>
    <w:rsid w:val="00930FC7"/>
    <w:rsid w:val="00931B02"/>
    <w:rsid w:val="00934E25"/>
    <w:rsid w:val="0094206B"/>
    <w:rsid w:val="00953F18"/>
    <w:rsid w:val="009565A7"/>
    <w:rsid w:val="00956E1F"/>
    <w:rsid w:val="00957D42"/>
    <w:rsid w:val="00961FB5"/>
    <w:rsid w:val="00972E3A"/>
    <w:rsid w:val="009747B1"/>
    <w:rsid w:val="00975E24"/>
    <w:rsid w:val="00976F60"/>
    <w:rsid w:val="00977901"/>
    <w:rsid w:val="00982DA1"/>
    <w:rsid w:val="009928D0"/>
    <w:rsid w:val="009944BD"/>
    <w:rsid w:val="009B0C4F"/>
    <w:rsid w:val="009B0DE8"/>
    <w:rsid w:val="009B28DF"/>
    <w:rsid w:val="009C1555"/>
    <w:rsid w:val="009C1DFB"/>
    <w:rsid w:val="009C250B"/>
    <w:rsid w:val="009D2B79"/>
    <w:rsid w:val="009D353D"/>
    <w:rsid w:val="009E0B3F"/>
    <w:rsid w:val="009E2C51"/>
    <w:rsid w:val="009E5469"/>
    <w:rsid w:val="009F42DC"/>
    <w:rsid w:val="00A0761B"/>
    <w:rsid w:val="00A155C4"/>
    <w:rsid w:val="00A16908"/>
    <w:rsid w:val="00A2450B"/>
    <w:rsid w:val="00A2655D"/>
    <w:rsid w:val="00A549AE"/>
    <w:rsid w:val="00A6786C"/>
    <w:rsid w:val="00A82B27"/>
    <w:rsid w:val="00A84D30"/>
    <w:rsid w:val="00A9044F"/>
    <w:rsid w:val="00A964DC"/>
    <w:rsid w:val="00AA14C4"/>
    <w:rsid w:val="00AA30E9"/>
    <w:rsid w:val="00AA5674"/>
    <w:rsid w:val="00AB1691"/>
    <w:rsid w:val="00AC3005"/>
    <w:rsid w:val="00AC6EE5"/>
    <w:rsid w:val="00AD1934"/>
    <w:rsid w:val="00AD1DFB"/>
    <w:rsid w:val="00AD3511"/>
    <w:rsid w:val="00AE614B"/>
    <w:rsid w:val="00AF316D"/>
    <w:rsid w:val="00B01E20"/>
    <w:rsid w:val="00B02E2B"/>
    <w:rsid w:val="00B05144"/>
    <w:rsid w:val="00B05472"/>
    <w:rsid w:val="00B104A9"/>
    <w:rsid w:val="00B26306"/>
    <w:rsid w:val="00B36D81"/>
    <w:rsid w:val="00B807A6"/>
    <w:rsid w:val="00B81C7E"/>
    <w:rsid w:val="00B90575"/>
    <w:rsid w:val="00B90A49"/>
    <w:rsid w:val="00B9413F"/>
    <w:rsid w:val="00B979D3"/>
    <w:rsid w:val="00BC1977"/>
    <w:rsid w:val="00BD06A7"/>
    <w:rsid w:val="00BD671C"/>
    <w:rsid w:val="00BF3DB2"/>
    <w:rsid w:val="00C14714"/>
    <w:rsid w:val="00C16EBD"/>
    <w:rsid w:val="00C2132D"/>
    <w:rsid w:val="00C27DD2"/>
    <w:rsid w:val="00C30405"/>
    <w:rsid w:val="00C3730B"/>
    <w:rsid w:val="00C459DD"/>
    <w:rsid w:val="00C46678"/>
    <w:rsid w:val="00C65FD6"/>
    <w:rsid w:val="00C67699"/>
    <w:rsid w:val="00C67897"/>
    <w:rsid w:val="00C77EE8"/>
    <w:rsid w:val="00C9311B"/>
    <w:rsid w:val="00C97B9A"/>
    <w:rsid w:val="00CA301B"/>
    <w:rsid w:val="00CA6B5F"/>
    <w:rsid w:val="00CB2C1E"/>
    <w:rsid w:val="00CB5D20"/>
    <w:rsid w:val="00CB78B5"/>
    <w:rsid w:val="00CB7BD1"/>
    <w:rsid w:val="00CC3438"/>
    <w:rsid w:val="00CC349D"/>
    <w:rsid w:val="00CD4154"/>
    <w:rsid w:val="00CE0A4C"/>
    <w:rsid w:val="00CE6289"/>
    <w:rsid w:val="00CE7AF2"/>
    <w:rsid w:val="00CF09B8"/>
    <w:rsid w:val="00D0107E"/>
    <w:rsid w:val="00D0399F"/>
    <w:rsid w:val="00D15B36"/>
    <w:rsid w:val="00D1789F"/>
    <w:rsid w:val="00D23A30"/>
    <w:rsid w:val="00D31D5C"/>
    <w:rsid w:val="00D3522B"/>
    <w:rsid w:val="00D478F8"/>
    <w:rsid w:val="00D558D5"/>
    <w:rsid w:val="00D643C8"/>
    <w:rsid w:val="00D741F7"/>
    <w:rsid w:val="00D77730"/>
    <w:rsid w:val="00D803DF"/>
    <w:rsid w:val="00D9642A"/>
    <w:rsid w:val="00DB1A41"/>
    <w:rsid w:val="00DB406C"/>
    <w:rsid w:val="00DB6798"/>
    <w:rsid w:val="00DC2793"/>
    <w:rsid w:val="00DD0E5B"/>
    <w:rsid w:val="00DD243F"/>
    <w:rsid w:val="00DE53B6"/>
    <w:rsid w:val="00E12913"/>
    <w:rsid w:val="00E16A73"/>
    <w:rsid w:val="00E21AFC"/>
    <w:rsid w:val="00E228C9"/>
    <w:rsid w:val="00E234DC"/>
    <w:rsid w:val="00E30913"/>
    <w:rsid w:val="00E316E6"/>
    <w:rsid w:val="00E36A56"/>
    <w:rsid w:val="00E423B8"/>
    <w:rsid w:val="00E53B64"/>
    <w:rsid w:val="00E55D44"/>
    <w:rsid w:val="00E55F91"/>
    <w:rsid w:val="00E61D67"/>
    <w:rsid w:val="00E66425"/>
    <w:rsid w:val="00E73C71"/>
    <w:rsid w:val="00E775D6"/>
    <w:rsid w:val="00E81432"/>
    <w:rsid w:val="00E90D55"/>
    <w:rsid w:val="00E91AFD"/>
    <w:rsid w:val="00E95F1B"/>
    <w:rsid w:val="00EB51D2"/>
    <w:rsid w:val="00EC2373"/>
    <w:rsid w:val="00EC2DDE"/>
    <w:rsid w:val="00EE41FC"/>
    <w:rsid w:val="00EE4853"/>
    <w:rsid w:val="00EF6031"/>
    <w:rsid w:val="00F04847"/>
    <w:rsid w:val="00F11584"/>
    <w:rsid w:val="00F1178F"/>
    <w:rsid w:val="00F1296C"/>
    <w:rsid w:val="00F174F4"/>
    <w:rsid w:val="00F55089"/>
    <w:rsid w:val="00F62B5E"/>
    <w:rsid w:val="00F714CC"/>
    <w:rsid w:val="00FA042C"/>
    <w:rsid w:val="00FB1758"/>
    <w:rsid w:val="00FB2791"/>
    <w:rsid w:val="00FB3252"/>
    <w:rsid w:val="00FB35D0"/>
    <w:rsid w:val="00FB632C"/>
    <w:rsid w:val="00FC1020"/>
    <w:rsid w:val="00FC4C0E"/>
    <w:rsid w:val="00FD4A85"/>
    <w:rsid w:val="00FE0886"/>
    <w:rsid w:val="00FE361F"/>
    <w:rsid w:val="00FE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FC05B3"/>
  <w15:chartTrackingRefBased/>
  <w15:docId w15:val="{7463059C-5374-43C0-8BBA-C87E6A7FF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right="-113"/>
      <w:jc w:val="both"/>
      <w:outlineLvl w:val="0"/>
    </w:pPr>
    <w:rPr>
      <w:b/>
      <w:color w:val="0000FF"/>
      <w:sz w:val="24"/>
    </w:rPr>
  </w:style>
  <w:style w:type="paragraph" w:styleId="Ttulo2">
    <w:name w:val="heading 2"/>
    <w:basedOn w:val="Normal"/>
    <w:next w:val="Normal"/>
    <w:qFormat/>
    <w:pPr>
      <w:keepNext/>
      <w:ind w:left="-18" w:firstLine="18"/>
      <w:outlineLvl w:val="1"/>
    </w:pPr>
    <w:rPr>
      <w:b/>
      <w:color w:val="0000FF"/>
      <w:sz w:val="24"/>
    </w:rPr>
  </w:style>
  <w:style w:type="paragraph" w:styleId="Ttulo3">
    <w:name w:val="heading 3"/>
    <w:basedOn w:val="Normal"/>
    <w:next w:val="Normal"/>
    <w:qFormat/>
    <w:pPr>
      <w:keepNext/>
      <w:ind w:right="-51"/>
      <w:jc w:val="right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ind w:firstLine="5633"/>
      <w:outlineLvl w:val="3"/>
    </w:pPr>
    <w:rPr>
      <w:sz w:val="24"/>
    </w:rPr>
  </w:style>
  <w:style w:type="paragraph" w:styleId="Ttulo5">
    <w:name w:val="heading 5"/>
    <w:basedOn w:val="Normal"/>
    <w:next w:val="Normal"/>
    <w:qFormat/>
    <w:pPr>
      <w:keepNext/>
      <w:ind w:firstLine="3969"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Cs/>
      <w:sz w:val="24"/>
    </w:rPr>
  </w:style>
  <w:style w:type="paragraph" w:styleId="Ttulo8">
    <w:name w:val="heading 8"/>
    <w:basedOn w:val="Normal"/>
    <w:next w:val="Normal"/>
    <w:qFormat/>
    <w:rsid w:val="00AA14C4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AA14C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widowControl w:val="0"/>
    </w:pPr>
    <w:rPr>
      <w:sz w:val="24"/>
    </w:rPr>
  </w:style>
  <w:style w:type="paragraph" w:styleId="Cabealho">
    <w:name w:val="header"/>
    <w:basedOn w:val="Normal"/>
    <w:pPr>
      <w:widowControl w:val="0"/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widowControl w:val="0"/>
      <w:tabs>
        <w:tab w:val="left" w:pos="851"/>
        <w:tab w:val="left" w:pos="2127"/>
      </w:tabs>
      <w:ind w:firstLine="4820"/>
      <w:jc w:val="both"/>
    </w:pPr>
    <w:rPr>
      <w:sz w:val="24"/>
    </w:rPr>
  </w:style>
  <w:style w:type="paragraph" w:styleId="Rodap">
    <w:name w:val="footer"/>
    <w:basedOn w:val="Normal"/>
    <w:pPr>
      <w:widowControl w:val="0"/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rsid w:val="00972E3A"/>
    <w:pPr>
      <w:spacing w:after="120" w:line="480" w:lineRule="auto"/>
      <w:ind w:left="283"/>
    </w:pPr>
  </w:style>
  <w:style w:type="table" w:styleId="Tabelacomgrade">
    <w:name w:val="Table Grid"/>
    <w:basedOn w:val="Tabelanormal"/>
    <w:rsid w:val="00972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rsid w:val="00982DA1"/>
    <w:pPr>
      <w:spacing w:after="120" w:line="480" w:lineRule="auto"/>
    </w:pPr>
  </w:style>
  <w:style w:type="paragraph" w:styleId="MapadoDocumento">
    <w:name w:val="Document Map"/>
    <w:basedOn w:val="Normal"/>
    <w:semiHidden/>
    <w:rsid w:val="00584735"/>
    <w:pPr>
      <w:shd w:val="clear" w:color="auto" w:fill="000080"/>
    </w:pPr>
    <w:rPr>
      <w:rFonts w:ascii="Tahoma" w:hAnsi="Tahoma" w:cs="Tahoma"/>
    </w:rPr>
  </w:style>
  <w:style w:type="paragraph" w:styleId="PargrafodaLista">
    <w:name w:val="List Paragraph"/>
    <w:basedOn w:val="Normal"/>
    <w:uiPriority w:val="34"/>
    <w:qFormat/>
    <w:rsid w:val="001F48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7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085C4-B53F-4450-893E-0806AFE11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9</vt:i4>
      </vt:variant>
    </vt:vector>
  </HeadingPairs>
  <TitlesOfParts>
    <vt:vector size="10" baseType="lpstr">
      <vt:lpstr>GOVERNO  DO  ESTADO  DE  MATO  GROSSO  DO  SUL</vt:lpstr>
      <vt:lpstr>ESTADO DE MATO GROSSO DO SUL</vt:lpstr>
      <vt:lpstr>SECRETARIA DE ESTADO DE JUSTIÇA E SEGURANÇA PÚBLICA</vt:lpstr>
      <vt:lpstr>Excelentíssimo Senhor Governador do Estado de Mato Grosso do Sul,</vt:lpstr>
      <vt:lpstr/>
      <vt:lpstr>REQUERIMENTO</vt:lpstr>
      <vt:lpstr/>
      <vt:lpstr/>
      <vt:lpstr>Nestes termos, peço deferimento.</vt:lpstr>
      <vt:lpstr>Cidade/MS, 23 de janeiro de 2023.</vt:lpstr>
    </vt:vector>
  </TitlesOfParts>
  <Company>Users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GOVERNO  DO  ESTADO  DE  MATO  GROSSO  DO  SUL</dc:title>
  <dc:subject/>
  <dc:creator>Kleyton R. Ribeiro</dc:creator>
  <cp:keywords/>
  <cp:lastModifiedBy>Kleyton Rodrigues Ribeiro</cp:lastModifiedBy>
  <cp:revision>15</cp:revision>
  <cp:lastPrinted>2023-01-23T14:34:00Z</cp:lastPrinted>
  <dcterms:created xsi:type="dcterms:W3CDTF">2023-01-23T14:47:00Z</dcterms:created>
  <dcterms:modified xsi:type="dcterms:W3CDTF">2026-03-23T14:31:00Z</dcterms:modified>
</cp:coreProperties>
</file>